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24f37c3b2c07d160aa0febaa53cf20e5ef2ed5"/>
    <w:p>
      <w:pPr>
        <w:pStyle w:val="Heading3"/>
      </w:pPr>
      <w:r>
        <w:t xml:space="preserve">В парке «Кузьминки-Люблино» пройдет праздник национальной культуры Мордовии</w:t>
      </w:r>
    </w:p>
    <w:p>
      <w:pPr>
        <w:pStyle w:val="FirstParagraph"/>
      </w:pPr>
      <w:r>
        <w:t xml:space="preserve">21.09.2022</w:t>
      </w:r>
    </w:p>
    <w:p>
      <w:pPr>
        <w:pStyle w:val="BodyText"/>
      </w:pPr>
      <w:r>
        <w:rPr>
          <w:iCs/>
          <w:i/>
          <w:bCs/>
          <w:b/>
        </w:rPr>
        <w:t xml:space="preserve">Гости парка «Кузьминки-Люблино» смогут 24 сентября познакомиться с традициями и культурой Мордовии. В природно-исторической зоне в Кузьминках пройдет национальный праздник республики «Шумбрат». Об этом сообщили в пресс-службе Департамента нацполитики и межрегиональных связей Москвы.</w:t>
      </w:r>
    </w:p>
    <w:p>
      <w:pPr>
        <w:pStyle w:val="BodyText"/>
      </w:pPr>
      <w:r>
        <w:t xml:space="preserve">— Праздник «Шумбрат» проводится при поддержке Департамента национальной политики и межрегиональных связей города Москвы. Он приурочен к году культурного наследия народов России. Целью праздника является популяризация искусства и сохранение культурных и этнических традиций, многообразия всех народов и общностей, — пояснили в пресс-службе ведомства.</w:t>
      </w:r>
    </w:p>
    <w:p>
      <w:pPr>
        <w:pStyle w:val="BodyText"/>
      </w:pPr>
      <w:r>
        <w:t xml:space="preserve">На площадках праздника в парковой зоне горожане смогут продегустировать мордовские блюда и продукты, попробовать свои силы в национальных играх, купить сувениры и товары народных промыслов. Все желающие смогут принять участие в мастер-классах по изготовлению мордовской куклы и резьбе по дереву, стрельбе из лука и метании топора. Участников праздника ждет массовый флешмоб – «Левженский танец» – знаменитый мордовский хоровод. Начало торжественной части в 13:00.</w:t>
      </w:r>
    </w:p>
    <w:p>
      <w:pPr>
        <w:pStyle w:val="BodyText"/>
      </w:pPr>
      <w:r>
        <w:t xml:space="preserve">Праздник пройдет по адресу: улица Кузьминский парк, дом 1, строение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http://kuzminki.mos.ru/presscenter/news/detail/11061955.html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10619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10619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2025-06-13T07:18:44Z</dcterms:created>
  <dcterms:modified xsi:type="dcterms:W3CDTF">2025-06-13T07:18:44Z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